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66C8A" w14:textId="67306325" w:rsidR="00DA2B34" w:rsidRPr="00786AF4" w:rsidRDefault="00BB2034" w:rsidP="00DA2B34">
      <w:pPr>
        <w:jc w:val="center"/>
        <w:rPr>
          <w:rFonts w:ascii="Cambria" w:hAnsi="Cambria"/>
          <w:sz w:val="32"/>
          <w:szCs w:val="32"/>
        </w:rPr>
      </w:pPr>
      <w:r w:rsidRPr="00786AF4">
        <w:rPr>
          <w:rFonts w:ascii="Cambria" w:hAnsi="Cambria"/>
          <w:b/>
          <w:bCs/>
          <w:sz w:val="32"/>
          <w:szCs w:val="32"/>
        </w:rPr>
        <w:t>EDİRNE</w:t>
      </w:r>
      <w:r w:rsidR="00DA2B34" w:rsidRPr="00786AF4">
        <w:rPr>
          <w:rFonts w:ascii="Cambria" w:hAnsi="Cambria"/>
          <w:b/>
          <w:bCs/>
          <w:sz w:val="32"/>
          <w:szCs w:val="32"/>
        </w:rPr>
        <w:t xml:space="preserve"> TİCARET</w:t>
      </w:r>
      <w:r w:rsidRPr="00786AF4">
        <w:rPr>
          <w:rFonts w:ascii="Cambria" w:hAnsi="Cambria"/>
          <w:b/>
          <w:bCs/>
          <w:sz w:val="32"/>
          <w:szCs w:val="32"/>
        </w:rPr>
        <w:t xml:space="preserve"> VE SANAYİ </w:t>
      </w:r>
      <w:r w:rsidR="00DA2B34" w:rsidRPr="00786AF4">
        <w:rPr>
          <w:rFonts w:ascii="Cambria" w:hAnsi="Cambria"/>
          <w:b/>
          <w:bCs/>
          <w:sz w:val="32"/>
          <w:szCs w:val="32"/>
        </w:rPr>
        <w:t>ODASI</w:t>
      </w:r>
      <w:r w:rsidRPr="00786AF4">
        <w:rPr>
          <w:rFonts w:ascii="Cambria" w:hAnsi="Cambria"/>
          <w:b/>
          <w:bCs/>
          <w:sz w:val="32"/>
          <w:szCs w:val="32"/>
        </w:rPr>
        <w:t>’NDAN</w:t>
      </w:r>
    </w:p>
    <w:p w14:paraId="5DAEC432" w14:textId="2073D148" w:rsidR="00DA2B34" w:rsidRPr="00786AF4" w:rsidRDefault="00BB2034" w:rsidP="00DA2B34">
      <w:pPr>
        <w:jc w:val="center"/>
        <w:rPr>
          <w:rFonts w:ascii="Cambria" w:hAnsi="Cambria"/>
          <w:b/>
          <w:bCs/>
          <w:sz w:val="32"/>
          <w:szCs w:val="32"/>
        </w:rPr>
      </w:pPr>
      <w:r w:rsidRPr="00786AF4">
        <w:rPr>
          <w:rFonts w:ascii="Cambria" w:hAnsi="Cambria"/>
          <w:b/>
          <w:bCs/>
          <w:sz w:val="32"/>
          <w:szCs w:val="32"/>
        </w:rPr>
        <w:t xml:space="preserve">ÜYELERİMİZE </w:t>
      </w:r>
      <w:r w:rsidR="00DA2B34" w:rsidRPr="00786AF4">
        <w:rPr>
          <w:rFonts w:ascii="Cambria" w:hAnsi="Cambria"/>
          <w:b/>
          <w:bCs/>
          <w:sz w:val="32"/>
          <w:szCs w:val="32"/>
        </w:rPr>
        <w:t>DUYURU</w:t>
      </w:r>
    </w:p>
    <w:p w14:paraId="1294C796" w14:textId="77777777" w:rsidR="00BB2034" w:rsidRPr="00786AF4" w:rsidRDefault="00BB2034" w:rsidP="00DA2B34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14A998BE" w14:textId="12737C02" w:rsidR="00DA2B34" w:rsidRPr="00786AF4" w:rsidRDefault="00BB2034" w:rsidP="00DA2B34">
      <w:pPr>
        <w:jc w:val="center"/>
        <w:rPr>
          <w:rFonts w:ascii="Cambria" w:hAnsi="Cambria"/>
          <w:b/>
          <w:bCs/>
          <w:i/>
          <w:iCs/>
          <w:sz w:val="28"/>
          <w:szCs w:val="28"/>
        </w:rPr>
      </w:pPr>
      <w:r w:rsidRPr="00786AF4">
        <w:rPr>
          <w:rFonts w:ascii="Cambria" w:hAnsi="Cambria"/>
          <w:b/>
          <w:bCs/>
          <w:i/>
          <w:iCs/>
          <w:sz w:val="28"/>
          <w:szCs w:val="28"/>
        </w:rPr>
        <w:t>“VERGİ KAYITLARINI KONTROLE DAVET”</w:t>
      </w:r>
    </w:p>
    <w:p w14:paraId="3820CF31" w14:textId="77777777" w:rsidR="00F1178E" w:rsidRPr="00786AF4" w:rsidRDefault="00F1178E" w:rsidP="00F1178E">
      <w:pPr>
        <w:jc w:val="both"/>
        <w:rPr>
          <w:rFonts w:ascii="Cambria" w:hAnsi="Cambria"/>
          <w:sz w:val="24"/>
          <w:szCs w:val="24"/>
        </w:rPr>
      </w:pPr>
    </w:p>
    <w:p w14:paraId="33B60331" w14:textId="77777777" w:rsidR="00786AF4" w:rsidRDefault="00786AF4" w:rsidP="00F1178E">
      <w:pPr>
        <w:jc w:val="both"/>
        <w:rPr>
          <w:rFonts w:ascii="Cambria" w:hAnsi="Cambria"/>
          <w:sz w:val="24"/>
          <w:szCs w:val="24"/>
        </w:rPr>
      </w:pPr>
    </w:p>
    <w:p w14:paraId="5DB950A2" w14:textId="70A637C2" w:rsidR="00F1178E" w:rsidRPr="00786AF4" w:rsidRDefault="00F1178E" w:rsidP="00F1178E">
      <w:pPr>
        <w:jc w:val="both"/>
        <w:rPr>
          <w:rFonts w:ascii="Cambria" w:hAnsi="Cambria"/>
          <w:sz w:val="24"/>
          <w:szCs w:val="24"/>
        </w:rPr>
      </w:pPr>
      <w:r w:rsidRPr="00786AF4">
        <w:rPr>
          <w:rFonts w:ascii="Cambria" w:hAnsi="Cambria"/>
          <w:sz w:val="24"/>
          <w:szCs w:val="24"/>
        </w:rPr>
        <w:t xml:space="preserve">5174 sayılı Türkiye Odalar ve Borsalar Birliği ile Odalar ve Borsalar </w:t>
      </w:r>
      <w:r w:rsidR="00BB2034" w:rsidRPr="00786AF4">
        <w:rPr>
          <w:rFonts w:ascii="Cambria" w:hAnsi="Cambria"/>
          <w:sz w:val="24"/>
          <w:szCs w:val="24"/>
        </w:rPr>
        <w:t>Kanununun 83’</w:t>
      </w:r>
      <w:r w:rsidR="00120A7E" w:rsidRPr="00786AF4">
        <w:rPr>
          <w:rFonts w:ascii="Cambria" w:hAnsi="Cambria"/>
          <w:sz w:val="24"/>
          <w:szCs w:val="24"/>
        </w:rPr>
        <w:t>ü</w:t>
      </w:r>
      <w:r w:rsidR="00BB2034" w:rsidRPr="00786AF4">
        <w:rPr>
          <w:rFonts w:ascii="Cambria" w:hAnsi="Cambria"/>
          <w:sz w:val="24"/>
          <w:szCs w:val="24"/>
        </w:rPr>
        <w:t>ncü maddesi uyarınca Oda Meslek Komiteleri ve Meclis seçimlerine seçmen olarak katılabilmek, Meslek Komiteleri ve Meclis üyesi seçilebilmek için gelir veya kurumlar vergisi mükellefi olma şartı aranmaktadır.</w:t>
      </w:r>
    </w:p>
    <w:p w14:paraId="2431B7AC" w14:textId="77777777" w:rsidR="00786AF4" w:rsidRDefault="00786AF4" w:rsidP="00F1178E">
      <w:pPr>
        <w:jc w:val="both"/>
        <w:rPr>
          <w:rFonts w:ascii="Cambria" w:hAnsi="Cambria"/>
          <w:sz w:val="24"/>
          <w:szCs w:val="24"/>
        </w:rPr>
      </w:pPr>
    </w:p>
    <w:p w14:paraId="06CD2E5D" w14:textId="76D6C4C8" w:rsidR="00BB2034" w:rsidRPr="00786AF4" w:rsidRDefault="0070332B" w:rsidP="00F1178E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Ü</w:t>
      </w:r>
      <w:r w:rsidR="00F1178E" w:rsidRPr="00786AF4">
        <w:rPr>
          <w:rFonts w:ascii="Cambria" w:hAnsi="Cambria"/>
          <w:sz w:val="24"/>
          <w:szCs w:val="24"/>
        </w:rPr>
        <w:t xml:space="preserve">yelerimizin </w:t>
      </w:r>
      <w:r w:rsidR="00BB2034" w:rsidRPr="00786AF4">
        <w:rPr>
          <w:rFonts w:ascii="Cambria" w:hAnsi="Cambria"/>
          <w:sz w:val="24"/>
          <w:szCs w:val="24"/>
        </w:rPr>
        <w:t>vergi mükellefiyet</w:t>
      </w:r>
      <w:r w:rsidR="00436F82">
        <w:rPr>
          <w:rFonts w:ascii="Cambria" w:hAnsi="Cambria"/>
          <w:sz w:val="24"/>
          <w:szCs w:val="24"/>
        </w:rPr>
        <w:t>ler</w:t>
      </w:r>
      <w:r w:rsidR="00BB2034" w:rsidRPr="00786AF4">
        <w:rPr>
          <w:rFonts w:ascii="Cambria" w:hAnsi="Cambria"/>
          <w:sz w:val="24"/>
          <w:szCs w:val="24"/>
        </w:rPr>
        <w:t xml:space="preserve">ine ilişkin Oda kayıtları </w:t>
      </w:r>
      <w:r w:rsidR="008C1636" w:rsidRPr="00786AF4">
        <w:rPr>
          <w:rFonts w:ascii="Cambria" w:hAnsi="Cambria"/>
          <w:sz w:val="24"/>
          <w:szCs w:val="24"/>
        </w:rPr>
        <w:t xml:space="preserve">01 </w:t>
      </w:r>
      <w:r w:rsidR="00786AF4">
        <w:rPr>
          <w:rFonts w:ascii="Cambria" w:hAnsi="Cambria"/>
          <w:sz w:val="24"/>
          <w:szCs w:val="24"/>
        </w:rPr>
        <w:t>–</w:t>
      </w:r>
      <w:r w:rsidR="008C1636" w:rsidRPr="00786AF4">
        <w:rPr>
          <w:rFonts w:ascii="Cambria" w:hAnsi="Cambria"/>
          <w:sz w:val="24"/>
          <w:szCs w:val="24"/>
        </w:rPr>
        <w:t xml:space="preserve"> 11</w:t>
      </w:r>
      <w:r w:rsidR="00786AF4">
        <w:rPr>
          <w:rFonts w:ascii="Cambria" w:hAnsi="Cambria"/>
          <w:sz w:val="24"/>
          <w:szCs w:val="24"/>
        </w:rPr>
        <w:t xml:space="preserve"> </w:t>
      </w:r>
      <w:r w:rsidR="00586398" w:rsidRPr="00786AF4">
        <w:rPr>
          <w:rFonts w:ascii="Cambria" w:hAnsi="Cambria"/>
          <w:sz w:val="24"/>
          <w:szCs w:val="24"/>
        </w:rPr>
        <w:t xml:space="preserve">Eylül 2026 </w:t>
      </w:r>
      <w:r w:rsidR="00BB2034" w:rsidRPr="00786AF4">
        <w:rPr>
          <w:rFonts w:ascii="Cambria" w:hAnsi="Cambria"/>
          <w:sz w:val="24"/>
          <w:szCs w:val="24"/>
        </w:rPr>
        <w:t>tarihleri arasında hafta içi her gün 09</w:t>
      </w:r>
      <w:r>
        <w:rPr>
          <w:rFonts w:ascii="Cambria" w:hAnsi="Cambria"/>
          <w:sz w:val="24"/>
          <w:szCs w:val="24"/>
        </w:rPr>
        <w:t>.</w:t>
      </w:r>
      <w:r w:rsidR="00BB2034" w:rsidRPr="00786AF4">
        <w:rPr>
          <w:rFonts w:ascii="Cambria" w:hAnsi="Cambria"/>
          <w:sz w:val="24"/>
          <w:szCs w:val="24"/>
        </w:rPr>
        <w:t>00 – 17</w:t>
      </w:r>
      <w:r>
        <w:rPr>
          <w:rFonts w:ascii="Cambria" w:hAnsi="Cambria"/>
          <w:sz w:val="24"/>
          <w:szCs w:val="24"/>
        </w:rPr>
        <w:t>.</w:t>
      </w:r>
      <w:r w:rsidR="00BB2034" w:rsidRPr="00786AF4">
        <w:rPr>
          <w:rFonts w:ascii="Cambria" w:hAnsi="Cambria"/>
          <w:sz w:val="24"/>
          <w:szCs w:val="24"/>
        </w:rPr>
        <w:t>30 saatleri arasında Odamız</w:t>
      </w:r>
      <w:r w:rsidR="000F11CA">
        <w:rPr>
          <w:rFonts w:ascii="Cambria" w:hAnsi="Cambria"/>
          <w:sz w:val="24"/>
          <w:szCs w:val="24"/>
        </w:rPr>
        <w:t xml:space="preserve"> Genel Sekreterliği</w:t>
      </w:r>
      <w:r w:rsidR="008E73BD">
        <w:rPr>
          <w:rFonts w:ascii="Cambria" w:hAnsi="Cambria"/>
          <w:sz w:val="24"/>
          <w:szCs w:val="24"/>
        </w:rPr>
        <w:t>’</w:t>
      </w:r>
      <w:r w:rsidR="000F11CA">
        <w:rPr>
          <w:rFonts w:ascii="Cambria" w:hAnsi="Cambria"/>
          <w:sz w:val="24"/>
          <w:szCs w:val="24"/>
        </w:rPr>
        <w:t>nde</w:t>
      </w:r>
      <w:r w:rsidR="00BB2034" w:rsidRPr="00786AF4">
        <w:rPr>
          <w:rFonts w:ascii="Cambria" w:hAnsi="Cambria"/>
          <w:sz w:val="24"/>
          <w:szCs w:val="24"/>
        </w:rPr>
        <w:t xml:space="preserve"> incelemeye açık olup, hatalı kayıtların düzeltilmesi için başvuruların yazılı olarak yapılması ve dilekçe ekinde bağlı bulunduğu vergi dairesinden alınacak </w:t>
      </w:r>
      <w:r w:rsidR="00117382" w:rsidRPr="00786AF4">
        <w:rPr>
          <w:rFonts w:ascii="Cambria" w:hAnsi="Cambria"/>
          <w:sz w:val="24"/>
          <w:szCs w:val="24"/>
        </w:rPr>
        <w:t xml:space="preserve">vergi mükellefiyet kaydına ilişkin tevsik edici </w:t>
      </w:r>
      <w:r w:rsidR="00BB2034" w:rsidRPr="00786AF4">
        <w:rPr>
          <w:rFonts w:ascii="Cambria" w:hAnsi="Cambria"/>
          <w:sz w:val="24"/>
          <w:szCs w:val="24"/>
        </w:rPr>
        <w:t xml:space="preserve">belge ile kaydın düzeltilmesi talebinde bulunulması gerekmektedir. </w:t>
      </w:r>
    </w:p>
    <w:p w14:paraId="578D044B" w14:textId="77777777" w:rsidR="00786AF4" w:rsidRDefault="00786AF4" w:rsidP="00F1178E">
      <w:pPr>
        <w:jc w:val="both"/>
        <w:rPr>
          <w:rFonts w:ascii="Cambria" w:hAnsi="Cambria"/>
          <w:sz w:val="24"/>
          <w:szCs w:val="24"/>
        </w:rPr>
      </w:pPr>
    </w:p>
    <w:p w14:paraId="0AEB7DB0" w14:textId="1E646F17" w:rsidR="00BB2034" w:rsidRPr="00786AF4" w:rsidRDefault="00BB2034" w:rsidP="00F1178E">
      <w:pPr>
        <w:jc w:val="both"/>
        <w:rPr>
          <w:rFonts w:ascii="Cambria" w:hAnsi="Cambria"/>
          <w:sz w:val="24"/>
          <w:szCs w:val="24"/>
        </w:rPr>
      </w:pPr>
      <w:r w:rsidRPr="00786AF4">
        <w:rPr>
          <w:rFonts w:ascii="Cambria" w:hAnsi="Cambria"/>
          <w:sz w:val="24"/>
          <w:szCs w:val="24"/>
        </w:rPr>
        <w:t>Belirtilen süre içerisinde üyeler tarafından kayıt düzeltilmesi talebinde bulunulmaması durumunda Oda kayıtlarında</w:t>
      </w:r>
      <w:r w:rsidR="0070332B">
        <w:rPr>
          <w:rFonts w:ascii="Cambria" w:hAnsi="Cambria"/>
          <w:sz w:val="24"/>
          <w:szCs w:val="24"/>
        </w:rPr>
        <w:t>ki</w:t>
      </w:r>
      <w:r w:rsidRPr="00786AF4">
        <w:rPr>
          <w:rFonts w:ascii="Cambria" w:hAnsi="Cambria"/>
          <w:sz w:val="24"/>
          <w:szCs w:val="24"/>
        </w:rPr>
        <w:t xml:space="preserve"> vergi mükellefiyeti ile </w:t>
      </w:r>
      <w:r w:rsidR="005C6413">
        <w:rPr>
          <w:rFonts w:ascii="Cambria" w:hAnsi="Cambria"/>
          <w:sz w:val="24"/>
          <w:szCs w:val="24"/>
        </w:rPr>
        <w:t xml:space="preserve">ilgili </w:t>
      </w:r>
      <w:r w:rsidRPr="00786AF4">
        <w:rPr>
          <w:rFonts w:ascii="Cambria" w:hAnsi="Cambria"/>
          <w:sz w:val="24"/>
          <w:szCs w:val="24"/>
        </w:rPr>
        <w:t>bilgilerin doğruluğu üyelerce kabul edilmiş sayılacaktır.</w:t>
      </w:r>
    </w:p>
    <w:p w14:paraId="602AEB85" w14:textId="77777777" w:rsidR="00786AF4" w:rsidRDefault="00786AF4" w:rsidP="00F1178E">
      <w:pPr>
        <w:jc w:val="both"/>
        <w:rPr>
          <w:rFonts w:ascii="Cambria" w:hAnsi="Cambria"/>
          <w:sz w:val="24"/>
          <w:szCs w:val="24"/>
        </w:rPr>
      </w:pPr>
    </w:p>
    <w:p w14:paraId="3D08CC11" w14:textId="57EAA78F" w:rsidR="00BB2034" w:rsidRPr="00786AF4" w:rsidRDefault="00BB2034" w:rsidP="00F1178E">
      <w:pPr>
        <w:jc w:val="both"/>
        <w:rPr>
          <w:rFonts w:ascii="Cambria" w:hAnsi="Cambria"/>
          <w:sz w:val="24"/>
          <w:szCs w:val="24"/>
        </w:rPr>
      </w:pPr>
      <w:r w:rsidRPr="00786AF4">
        <w:rPr>
          <w:rFonts w:ascii="Cambria" w:hAnsi="Cambria"/>
          <w:sz w:val="24"/>
          <w:szCs w:val="24"/>
        </w:rPr>
        <w:t>Bu duyuru 5174 sayılı kanuna istinaden çıkartılan Türkiye Odalar ve Borsalar Birliği ile Odalar ve Borsalar Organ Seçimleri Hakkında Yönetmeliğin 8. Maddesi hükmü gereğince yapılmış olup, tüm üyelerimize ilanen tebliğ olunur.</w:t>
      </w:r>
    </w:p>
    <w:p w14:paraId="5BDEB218" w14:textId="77777777" w:rsidR="00BB2034" w:rsidRPr="00786AF4" w:rsidRDefault="00BB2034" w:rsidP="00F1178E">
      <w:pPr>
        <w:jc w:val="both"/>
        <w:rPr>
          <w:rFonts w:ascii="Cambria" w:hAnsi="Cambria"/>
          <w:sz w:val="24"/>
          <w:szCs w:val="24"/>
        </w:rPr>
      </w:pPr>
    </w:p>
    <w:p w14:paraId="5AD43014" w14:textId="77777777" w:rsidR="00786AF4" w:rsidRDefault="00786AF4" w:rsidP="00586398">
      <w:pPr>
        <w:jc w:val="center"/>
        <w:rPr>
          <w:rFonts w:ascii="Cambria" w:hAnsi="Cambria"/>
          <w:sz w:val="24"/>
          <w:szCs w:val="24"/>
        </w:rPr>
      </w:pPr>
    </w:p>
    <w:p w14:paraId="0FD6B2A2" w14:textId="699A2D99" w:rsidR="00F1178E" w:rsidRPr="00786AF4" w:rsidRDefault="00BB2034" w:rsidP="00586398">
      <w:pPr>
        <w:jc w:val="center"/>
        <w:rPr>
          <w:rFonts w:ascii="Cambria" w:hAnsi="Cambria"/>
          <w:b/>
          <w:bCs/>
          <w:sz w:val="28"/>
          <w:szCs w:val="28"/>
        </w:rPr>
      </w:pPr>
      <w:r w:rsidRPr="00786AF4">
        <w:rPr>
          <w:rFonts w:ascii="Cambria" w:hAnsi="Cambria"/>
          <w:b/>
          <w:bCs/>
          <w:sz w:val="28"/>
          <w:szCs w:val="28"/>
        </w:rPr>
        <w:t>EDİRNE TİCARET VE SANAYİ ODASI</w:t>
      </w:r>
    </w:p>
    <w:p w14:paraId="228D8FD2" w14:textId="3A8FACDF" w:rsidR="008E5283" w:rsidRPr="00786AF4" w:rsidRDefault="00F1178E" w:rsidP="00586398">
      <w:pPr>
        <w:jc w:val="center"/>
        <w:rPr>
          <w:rFonts w:ascii="Cambria" w:hAnsi="Cambria"/>
          <w:b/>
          <w:bCs/>
          <w:sz w:val="24"/>
          <w:szCs w:val="24"/>
        </w:rPr>
      </w:pPr>
      <w:r w:rsidRPr="00786AF4">
        <w:rPr>
          <w:rFonts w:ascii="Cambria" w:hAnsi="Cambria"/>
          <w:b/>
          <w:bCs/>
          <w:sz w:val="28"/>
          <w:szCs w:val="28"/>
        </w:rPr>
        <w:t>YÖNETİM KURULU</w:t>
      </w:r>
    </w:p>
    <w:sectPr w:rsidR="008E5283" w:rsidRPr="00786AF4" w:rsidSect="00786AF4">
      <w:headerReference w:type="default" r:id="rId7"/>
      <w:pgSz w:w="11906" w:h="16838"/>
      <w:pgMar w:top="1134" w:right="1418" w:bottom="1134" w:left="1418" w:header="425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2A42" w14:textId="77777777" w:rsidR="00015B73" w:rsidRDefault="00015B73" w:rsidP="00455E4C">
      <w:pPr>
        <w:spacing w:after="0" w:line="240" w:lineRule="auto"/>
      </w:pPr>
      <w:r>
        <w:separator/>
      </w:r>
    </w:p>
  </w:endnote>
  <w:endnote w:type="continuationSeparator" w:id="0">
    <w:p w14:paraId="3335B4E6" w14:textId="77777777" w:rsidR="00015B73" w:rsidRDefault="00015B73" w:rsidP="0045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A670" w14:textId="77777777" w:rsidR="00015B73" w:rsidRDefault="00015B73" w:rsidP="00455E4C">
      <w:pPr>
        <w:spacing w:after="0" w:line="240" w:lineRule="auto"/>
      </w:pPr>
      <w:r>
        <w:separator/>
      </w:r>
    </w:p>
  </w:footnote>
  <w:footnote w:type="continuationSeparator" w:id="0">
    <w:p w14:paraId="5E618E8F" w14:textId="77777777" w:rsidR="00015B73" w:rsidRDefault="00015B73" w:rsidP="00455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E433" w14:textId="258CDE22" w:rsidR="00455E4C" w:rsidRDefault="00786AF4" w:rsidP="00455E4C">
    <w:pPr>
      <w:pStyle w:val="stBilgi"/>
      <w:jc w:val="center"/>
    </w:pPr>
    <w:r>
      <w:rPr>
        <w:noProof/>
      </w:rPr>
      <w:br/>
    </w:r>
    <w:r w:rsidR="00BB2034">
      <w:rPr>
        <w:noProof/>
      </w:rPr>
      <w:drawing>
        <wp:inline distT="0" distB="0" distL="0" distR="0" wp14:anchorId="268E6F1C" wp14:editId="226CBC00">
          <wp:extent cx="774464" cy="1052195"/>
          <wp:effectExtent l="0" t="0" r="635" b="1905"/>
          <wp:docPr id="182743409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434092" name="Resim 18274340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119" cy="110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FBABEF" w14:textId="77777777" w:rsidR="00455E4C" w:rsidRDefault="00455E4C" w:rsidP="00455E4C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34"/>
    <w:rsid w:val="0000055D"/>
    <w:rsid w:val="00015B73"/>
    <w:rsid w:val="00037D4D"/>
    <w:rsid w:val="000604C2"/>
    <w:rsid w:val="000F11CA"/>
    <w:rsid w:val="0010392F"/>
    <w:rsid w:val="00117382"/>
    <w:rsid w:val="00120A7E"/>
    <w:rsid w:val="00124371"/>
    <w:rsid w:val="001646A4"/>
    <w:rsid w:val="001D620F"/>
    <w:rsid w:val="002377B0"/>
    <w:rsid w:val="00253C8F"/>
    <w:rsid w:val="00287857"/>
    <w:rsid w:val="002A4229"/>
    <w:rsid w:val="002B240E"/>
    <w:rsid w:val="002F4F28"/>
    <w:rsid w:val="003923FE"/>
    <w:rsid w:val="004321DA"/>
    <w:rsid w:val="00435A88"/>
    <w:rsid w:val="00436F82"/>
    <w:rsid w:val="00445F1F"/>
    <w:rsid w:val="004553A3"/>
    <w:rsid w:val="00455E4C"/>
    <w:rsid w:val="004B74D7"/>
    <w:rsid w:val="00546C50"/>
    <w:rsid w:val="005531C4"/>
    <w:rsid w:val="0055562A"/>
    <w:rsid w:val="00563E59"/>
    <w:rsid w:val="00586398"/>
    <w:rsid w:val="005C6413"/>
    <w:rsid w:val="006C709D"/>
    <w:rsid w:val="006D7242"/>
    <w:rsid w:val="0070332B"/>
    <w:rsid w:val="00786AF4"/>
    <w:rsid w:val="00794E46"/>
    <w:rsid w:val="007B663E"/>
    <w:rsid w:val="008C1636"/>
    <w:rsid w:val="008E5283"/>
    <w:rsid w:val="008E73BD"/>
    <w:rsid w:val="00901D80"/>
    <w:rsid w:val="00921109"/>
    <w:rsid w:val="00A300FB"/>
    <w:rsid w:val="00A5383F"/>
    <w:rsid w:val="00A54F5F"/>
    <w:rsid w:val="00AA6212"/>
    <w:rsid w:val="00AF321D"/>
    <w:rsid w:val="00B00861"/>
    <w:rsid w:val="00B0250B"/>
    <w:rsid w:val="00B03A10"/>
    <w:rsid w:val="00B677FE"/>
    <w:rsid w:val="00B84A18"/>
    <w:rsid w:val="00B9149B"/>
    <w:rsid w:val="00BA2891"/>
    <w:rsid w:val="00BB2034"/>
    <w:rsid w:val="00C74320"/>
    <w:rsid w:val="00CA35A2"/>
    <w:rsid w:val="00D23CAD"/>
    <w:rsid w:val="00D860A0"/>
    <w:rsid w:val="00DA2B34"/>
    <w:rsid w:val="00DB0794"/>
    <w:rsid w:val="00DB2E9B"/>
    <w:rsid w:val="00DF6A15"/>
    <w:rsid w:val="00E40578"/>
    <w:rsid w:val="00E53CF9"/>
    <w:rsid w:val="00E60E92"/>
    <w:rsid w:val="00E665EC"/>
    <w:rsid w:val="00F1178E"/>
    <w:rsid w:val="00F46B82"/>
    <w:rsid w:val="00F472EA"/>
    <w:rsid w:val="00F767B4"/>
    <w:rsid w:val="00FC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31AB3"/>
  <w15:chartTrackingRefBased/>
  <w15:docId w15:val="{C9789B28-9426-40DA-AF4C-8E736F2E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A2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A2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2B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A2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A2B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A2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A2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A2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A2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2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A2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2B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A2B3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A2B3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A2B3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A2B3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A2B3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A2B3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A2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A2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A2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A2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A2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A2B3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A2B3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A2B3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A2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A2B3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A2B34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55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55E4C"/>
  </w:style>
  <w:style w:type="paragraph" w:styleId="AltBilgi">
    <w:name w:val="footer"/>
    <w:basedOn w:val="Normal"/>
    <w:link w:val="AltBilgiChar"/>
    <w:uiPriority w:val="99"/>
    <w:unhideWhenUsed/>
    <w:rsid w:val="00455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55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6FF801-D3D6-9A47-BE0C-04A0F7B6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ETO</dc:creator>
  <cp:keywords/>
  <dc:description/>
  <cp:lastModifiedBy>Aydoğan Girgin</cp:lastModifiedBy>
  <cp:revision>16</cp:revision>
  <cp:lastPrinted>2026-08-20T08:44:00Z</cp:lastPrinted>
  <dcterms:created xsi:type="dcterms:W3CDTF">2026-08-13T06:23:00Z</dcterms:created>
  <dcterms:modified xsi:type="dcterms:W3CDTF">2026-08-21T13:53:00Z</dcterms:modified>
</cp:coreProperties>
</file>